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F2" w:rsidRPr="00160F98" w:rsidRDefault="00110DF2" w:rsidP="00110D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160F98">
        <w:rPr>
          <w:rFonts w:ascii="Arial" w:eastAsia="Times New Roman" w:hAnsi="Arial" w:cs="Arial"/>
          <w:b/>
          <w:bCs/>
          <w:color w:val="000000"/>
          <w:sz w:val="60"/>
          <w:szCs w:val="60"/>
        </w:rPr>
        <w:t>ELMSFORD DAY CAMP</w:t>
      </w:r>
    </w:p>
    <w:p w:rsidR="00110DF2" w:rsidRPr="00160F98" w:rsidRDefault="000067F8" w:rsidP="00110D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tgtFrame="_blank" w:history="1">
        <w:r w:rsidR="00110DF2" w:rsidRPr="00160F9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summercamp@elmsfordny.org</w:t>
        </w:r>
      </w:hyperlink>
      <w:r w:rsidR="00110DF2" w:rsidRPr="00160F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 914-760-1953</w:t>
      </w:r>
    </w:p>
    <w:p w:rsidR="00110DF2" w:rsidRPr="00160F98" w:rsidRDefault="00110DF2" w:rsidP="00110D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001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u w:val="single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Application</w:t>
      </w:r>
      <w:r w:rsidR="002545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updated 2019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Please note: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 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 xml:space="preserve">This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 xml:space="preserve"> application is different than the Financial Aid application.  The main difference is that anyone can apply for </w:t>
      </w:r>
      <w:proofErr w:type="gramStart"/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 xml:space="preserve">these 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FFEE94"/>
        </w:rPr>
        <w:t xml:space="preserve">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highlight w:val="yellow"/>
          <w:shd w:val="clear" w:color="auto" w:fill="FFEE94"/>
        </w:rPr>
        <w:t>scholarships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FFEE94"/>
        </w:rPr>
        <w:t xml:space="preserve">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 xml:space="preserve">while FA is only granted to those who meet certain income requirements.   If you qualify for FA, we encourage you to fill out BOTH that application along with </w:t>
      </w:r>
      <w:proofErr w:type="spellStart"/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>with</w:t>
      </w:r>
      <w:proofErr w:type="spellEnd"/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 xml:space="preserve"> his one.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CRITERIA and CONDITIONS TO APPLY FOR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*Please fill out ONE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application for each camper you wish to apply for the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for.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*Please note that while non-residents can apply, that preference will be given to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applicants who are Elmsford residents, and/or El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msford School district students. 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*The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</w:rPr>
        <w:t>s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awarded are part of both Arianna’s Camp Sunshine </w:t>
      </w:r>
      <w:proofErr w:type="gramStart"/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Fund  and</w:t>
      </w:r>
      <w:proofErr w:type="gramEnd"/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the Tyler Rush Memorial Foundation.  The organizer(s) and founder(s) of each 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Fund will select the candidate(s) with the help of our team as we review the applications, and you will get a letter from each foundation.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2545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see the next three pages for the actual application to complete.  Please complete in its’ entirety. </w:t>
      </w: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CAMPER NAME____________________________________________________________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 xml:space="preserve">Date of </w:t>
      </w:r>
      <w:proofErr w:type="spellStart"/>
      <w:r w:rsidRPr="00160F98">
        <w:rPr>
          <w:rFonts w:ascii="Arial" w:eastAsia="Times New Roman" w:hAnsi="Arial" w:cs="Arial"/>
          <w:b/>
          <w:bCs/>
          <w:color w:val="000000"/>
        </w:rPr>
        <w:t>Birth_______________________________Current</w:t>
      </w:r>
      <w:proofErr w:type="spellEnd"/>
      <w:r w:rsidRPr="00160F98">
        <w:rPr>
          <w:rFonts w:ascii="Arial" w:eastAsia="Times New Roman" w:hAnsi="Arial" w:cs="Arial"/>
          <w:b/>
          <w:bCs/>
          <w:color w:val="000000"/>
        </w:rPr>
        <w:t xml:space="preserve"> Age____________________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Grade Entering in Sept. ‘19</w:t>
      </w:r>
      <w:r w:rsidRPr="00160F98">
        <w:rPr>
          <w:rFonts w:ascii="Arial" w:eastAsia="Times New Roman" w:hAnsi="Arial" w:cs="Arial"/>
          <w:b/>
          <w:bCs/>
          <w:color w:val="000000"/>
        </w:rPr>
        <w:t>_______</w:t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br/>
        <w:t>School__________________________________________________________________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Has the child attended summer camp in the past? 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___Yes, Elmsford Day Camp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___Yes, another camp named__________________________________________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___No camp attendance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Parent/Guardian Name_____________________________________________________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 xml:space="preserve">Home </w:t>
      </w:r>
      <w:proofErr w:type="gramStart"/>
      <w:r w:rsidRPr="00160F98">
        <w:rPr>
          <w:rFonts w:ascii="Arial" w:eastAsia="Times New Roman" w:hAnsi="Arial" w:cs="Arial"/>
          <w:b/>
          <w:bCs/>
          <w:color w:val="000000"/>
        </w:rPr>
        <w:t>Address:_</w:t>
      </w:r>
      <w:proofErr w:type="gramEnd"/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____________________________________________________ZIP___________________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Arial" w:eastAsia="Times New Roman" w:hAnsi="Arial" w:cs="Arial"/>
          <w:b/>
          <w:bCs/>
          <w:color w:val="000000"/>
        </w:rPr>
        <w:t>Phone #________________________________________________________</w:t>
      </w:r>
    </w:p>
    <w:p w:rsidR="00110DF2" w:rsidRPr="00160F98" w:rsidRDefault="00110DF2" w:rsidP="0039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Email </w:t>
      </w:r>
      <w:proofErr w:type="gramStart"/>
      <w:r w:rsidRPr="00160F98">
        <w:rPr>
          <w:rFonts w:ascii="Arial" w:eastAsia="Times New Roman" w:hAnsi="Arial" w:cs="Arial"/>
          <w:b/>
          <w:bCs/>
          <w:color w:val="000000"/>
        </w:rPr>
        <w:t>Address:_</w:t>
      </w:r>
      <w:proofErr w:type="gramEnd"/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Is this a one parent, or two parent </w:t>
      </w:r>
      <w:proofErr w:type="gramStart"/>
      <w:r w:rsidRPr="00160F98">
        <w:rPr>
          <w:rFonts w:ascii="Arial" w:eastAsia="Times New Roman" w:hAnsi="Arial" w:cs="Arial"/>
          <w:b/>
          <w:bCs/>
          <w:color w:val="000000"/>
        </w:rPr>
        <w:t>home?_</w:t>
      </w:r>
      <w:proofErr w:type="gramEnd"/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Arial" w:eastAsia="Times New Roman" w:hAnsi="Arial" w:cs="Arial"/>
          <w:b/>
          <w:bCs/>
          <w:color w:val="000000"/>
        </w:rPr>
        <w:t># of Campers you plan to register this summer____________________________</w:t>
      </w:r>
    </w:p>
    <w:p w:rsidR="00110DF2" w:rsidRDefault="00110DF2" w:rsidP="00110DF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Have you registered your children yet?  </w:t>
      </w:r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>   </w:t>
      </w:r>
      <w:r w:rsidRPr="00160F98">
        <w:rPr>
          <w:rFonts w:ascii="Arial" w:eastAsia="Times New Roman" w:hAnsi="Arial" w:cs="Arial"/>
          <w:b/>
          <w:bCs/>
          <w:color w:val="000000"/>
        </w:rPr>
        <w:t>Today’s Date________________________</w:t>
      </w:r>
    </w:p>
    <w:p w:rsidR="00110DF2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>___Yes and I have made a payment of______________</w:t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>___Yes, but have made no payments</w:t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</w:rPr>
        <w:t>___No I have not registered them as of yet.</w:t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lastRenderedPageBreak/>
        <w:br/>
      </w:r>
      <w:r w:rsidRPr="00160F98">
        <w:rPr>
          <w:rFonts w:ascii="Arial" w:eastAsia="Times New Roman" w:hAnsi="Arial" w:cs="Arial"/>
          <w:b/>
          <w:bCs/>
          <w:color w:val="000000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STATEMENT ABOUT CHILD: Please write a statement explaining why you feel for you child would benefit from attending our Elmsford Day Camp Programs this summer?  Please be specific as to what kind of child he/she is, if he/she has any special needs, his/her interests, aspirations, dreams and/or your dreams for him/her.  </w:t>
      </w:r>
      <w:proofErr w:type="gramStart"/>
      <w:r w:rsidRPr="00160F9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( Please</w:t>
      </w:r>
      <w:proofErr w:type="gramEnd"/>
      <w:r w:rsidRPr="00160F9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feel free to attach extra paper or a typed statement. ) 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396197" w:rsidRDefault="00110DF2" w:rsidP="00110DF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 xml:space="preserve">STATEMENT ABOUT FINANCIAL NEED:  Please use the space provided to explain your family’s need for this </w:t>
      </w:r>
      <w:r w:rsidRPr="00160F98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color w:val="000000"/>
          <w:highlight w:val="yellow"/>
        </w:rPr>
        <w:t>.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  Be as specific as possible, and feel free to include actual income, and/or specific circumstances that h</w:t>
      </w:r>
      <w:r>
        <w:rPr>
          <w:rFonts w:ascii="Arial" w:eastAsia="Times New Roman" w:hAnsi="Arial" w:cs="Arial"/>
          <w:b/>
          <w:bCs/>
          <w:color w:val="000000"/>
        </w:rPr>
        <w:t>ave caused a hardship etc.    </w:t>
      </w:r>
      <w:r w:rsidRPr="00160F9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(Please feel free to attach extra paper or a typed statement</w:t>
      </w:r>
      <w:proofErr w:type="gramStart"/>
      <w:r w:rsidRPr="00160F9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 )</w:t>
      </w:r>
      <w:proofErr w:type="gramEnd"/>
      <w:r w:rsidRPr="00160F9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60F98">
        <w:rPr>
          <w:rFonts w:ascii="Calibri" w:eastAsia="Times New Roman" w:hAnsi="Calibri" w:cs="Times New Roman"/>
          <w:i/>
          <w:color w:val="000000"/>
          <w:sz w:val="20"/>
          <w:szCs w:val="20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</w:t>
      </w: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</w:t>
      </w:r>
    </w:p>
    <w:p w:rsidR="002545FB" w:rsidRDefault="00110DF2" w:rsidP="0025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</w:t>
      </w:r>
      <w:r>
        <w:rPr>
          <w:rFonts w:ascii="Arial" w:eastAsia="Times New Roman" w:hAnsi="Arial" w:cs="Arial"/>
          <w:b/>
          <w:bCs/>
          <w:color w:val="000000"/>
        </w:rPr>
        <w:t>_______________________________</w:t>
      </w:r>
    </w:p>
    <w:p w:rsidR="002545FB" w:rsidRDefault="002545FB" w:rsidP="0025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DF2" w:rsidRPr="00160F98" w:rsidRDefault="00110DF2" w:rsidP="0025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Please note the following important information before submitting this application: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 xml:space="preserve">*Applications can be mailed to Elmsford Camp </w:t>
      </w:r>
      <w:r w:rsidRPr="00160F98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 / 15 S. Stone Ave / Elmsford, NY 10523  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*Applications will be reviewed equa</w:t>
      </w:r>
      <w:r>
        <w:rPr>
          <w:rFonts w:ascii="Arial" w:eastAsia="Times New Roman" w:hAnsi="Arial" w:cs="Arial"/>
          <w:b/>
          <w:bCs/>
          <w:color w:val="000000"/>
        </w:rPr>
        <w:t>lly if they come in by April 27, 2019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, and afterwards on a basis of remaining availability. Award recipients will be notified if and when they are accepted as openings come up.   We intend to notify all </w:t>
      </w:r>
      <w:r w:rsidRPr="00160F98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 recip</w:t>
      </w:r>
      <w:r>
        <w:rPr>
          <w:rFonts w:ascii="Arial" w:eastAsia="Times New Roman" w:hAnsi="Arial" w:cs="Arial"/>
          <w:b/>
          <w:bCs/>
          <w:color w:val="000000"/>
        </w:rPr>
        <w:t>ients no later than June 5, 2019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.  If you do not hear from us by then, feel free to send us an email at </w:t>
      </w:r>
      <w:hyperlink r:id="rId5" w:tgtFrame="_blank" w:history="1">
        <w:r w:rsidRPr="00160F98">
          <w:rPr>
            <w:rFonts w:ascii="Arial" w:eastAsia="Times New Roman" w:hAnsi="Arial" w:cs="Arial"/>
            <w:b/>
            <w:bCs/>
            <w:color w:val="1155CC"/>
            <w:u w:val="single"/>
          </w:rPr>
          <w:t>summercamp@elmsfordny.org</w:t>
        </w:r>
      </w:hyperlink>
    </w:p>
    <w:p w:rsidR="00396197" w:rsidRDefault="00396197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96197" w:rsidRPr="00160F98" w:rsidRDefault="00396197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 xml:space="preserve">*If you receive a financial aid award that is </w:t>
      </w:r>
      <w:r>
        <w:rPr>
          <w:rFonts w:ascii="Arial" w:eastAsia="Times New Roman" w:hAnsi="Arial" w:cs="Arial"/>
          <w:b/>
          <w:bCs/>
          <w:color w:val="000000"/>
        </w:rPr>
        <w:t xml:space="preserve">not 100 % of the camp tuition, 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you may still be awarded the full amount of the </w:t>
      </w:r>
      <w:r w:rsidRPr="00160F98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EE94"/>
        </w:rPr>
        <w:t>scholarship</w:t>
      </w:r>
      <w:r w:rsidRPr="00160F98">
        <w:rPr>
          <w:rFonts w:ascii="Arial" w:eastAsia="Times New Roman" w:hAnsi="Arial" w:cs="Arial"/>
          <w:b/>
          <w:bCs/>
          <w:color w:val="000000"/>
          <w:highlight w:val="yellow"/>
        </w:rPr>
        <w:t>.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  This is why </w:t>
      </w:r>
      <w:r>
        <w:rPr>
          <w:rFonts w:ascii="Arial" w:eastAsia="Times New Roman" w:hAnsi="Arial" w:cs="Arial"/>
          <w:b/>
          <w:bCs/>
          <w:color w:val="000000"/>
        </w:rPr>
        <w:t xml:space="preserve">it is important to submit both </w:t>
      </w:r>
      <w:r w:rsidRPr="00160F98">
        <w:rPr>
          <w:rFonts w:ascii="Arial" w:eastAsia="Times New Roman" w:hAnsi="Arial" w:cs="Arial"/>
          <w:b/>
          <w:bCs/>
          <w:color w:val="000000"/>
        </w:rPr>
        <w:t xml:space="preserve">applications. 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I have reviewed the criteria and the important information and I have filled out both the statement about the camper and the financial status truthfully and to the best of my ability.</w:t>
      </w:r>
    </w:p>
    <w:p w:rsidR="00110DF2" w:rsidRPr="00160F98" w:rsidRDefault="00110DF2" w:rsidP="0011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98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110DF2" w:rsidRPr="00160F98" w:rsidRDefault="00110DF2" w:rsidP="00110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60F98">
        <w:rPr>
          <w:rFonts w:ascii="Arial" w:eastAsia="Times New Roman" w:hAnsi="Arial" w:cs="Arial"/>
          <w:b/>
          <w:bCs/>
          <w:color w:val="000000"/>
        </w:rPr>
        <w:t>______________________________________________</w:t>
      </w:r>
      <w:r w:rsidR="00396197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Pr="00160F98">
        <w:rPr>
          <w:rFonts w:ascii="Arial" w:eastAsia="Times New Roman" w:hAnsi="Arial" w:cs="Arial"/>
          <w:b/>
          <w:bCs/>
          <w:color w:val="000000"/>
        </w:rPr>
        <w:t>Date___________________</w:t>
      </w:r>
    </w:p>
    <w:p w:rsidR="00110DF2" w:rsidRDefault="00110DF2" w:rsidP="00110DF2">
      <w:pPr>
        <w:rPr>
          <w:rFonts w:ascii="Arial" w:eastAsia="Times New Roman" w:hAnsi="Arial" w:cs="Arial"/>
          <w:b/>
          <w:bCs/>
          <w:color w:val="000000"/>
        </w:rPr>
      </w:pPr>
    </w:p>
    <w:p w:rsidR="00110DF2" w:rsidRDefault="00110DF2" w:rsidP="00110DF2">
      <w:r w:rsidRPr="00160F98">
        <w:rPr>
          <w:rFonts w:ascii="Arial" w:eastAsia="Times New Roman" w:hAnsi="Arial" w:cs="Arial"/>
          <w:b/>
          <w:bCs/>
          <w:color w:val="000000"/>
        </w:rPr>
        <w:t>Signature of Parent/Guardian of Camper</w:t>
      </w:r>
    </w:p>
    <w:p w:rsidR="004122D1" w:rsidRDefault="004122D1"/>
    <w:sectPr w:rsidR="0041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DF2"/>
    <w:rsid w:val="000067F8"/>
    <w:rsid w:val="00110DF2"/>
    <w:rsid w:val="002545FB"/>
    <w:rsid w:val="00396197"/>
    <w:rsid w:val="004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CB14D-ADA0-4779-A12E-2BFBA963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camp@elmsfordny.org" TargetMode="External"/><Relationship Id="rId4" Type="http://schemas.openxmlformats.org/officeDocument/2006/relationships/hyperlink" Target="mailto:summercamp@elmsford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Schools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User</dc:creator>
  <cp:lastModifiedBy>Yvette Eannazzo</cp:lastModifiedBy>
  <cp:revision>2</cp:revision>
  <dcterms:created xsi:type="dcterms:W3CDTF">2019-01-23T20:23:00Z</dcterms:created>
  <dcterms:modified xsi:type="dcterms:W3CDTF">2019-01-23T20:23:00Z</dcterms:modified>
</cp:coreProperties>
</file>